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719"/>
      </w:tblGrid>
      <w:tr w:rsidR="005B2340" w:rsidTr="0051286E">
        <w:trPr>
          <w:trHeight w:val="1134"/>
        </w:trPr>
        <w:tc>
          <w:tcPr>
            <w:tcW w:w="4536" w:type="dxa"/>
          </w:tcPr>
          <w:p w:rsidR="005B2340" w:rsidRDefault="005B2340" w:rsidP="0062632F">
            <w:pPr>
              <w:ind w:left="74" w:firstLine="142"/>
              <w:rPr>
                <w:b/>
                <w:color w:val="FFFFFF"/>
                <w:sz w:val="20"/>
              </w:rPr>
            </w:pPr>
            <w:bookmarkStart w:id="0" w:name="_GoBack"/>
            <w:bookmarkEnd w:id="0"/>
            <w:r>
              <w:rPr>
                <w:b/>
                <w:color w:val="FFFFFF"/>
                <w:sz w:val="20"/>
              </w:rPr>
              <w:t>АРАТ</w:t>
            </w:r>
          </w:p>
          <w:p w:rsidR="005B2340" w:rsidRDefault="005B2340" w:rsidP="002513DA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РЕСПУБЛИКА ТАТАРСТАН</w:t>
            </w:r>
          </w:p>
          <w:p w:rsidR="005B2340" w:rsidRDefault="005B2340" w:rsidP="002513D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:rsidR="005B2340" w:rsidRDefault="005B2340" w:rsidP="002513D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:rsidR="005B2340" w:rsidRDefault="005B2340" w:rsidP="002513DA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5B2340" w:rsidRDefault="005B2340" w:rsidP="002513D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 xml:space="preserve">пр. Строителей, д. 12, </w:t>
            </w:r>
            <w:r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5B2340" w:rsidRDefault="005B2340" w:rsidP="002513D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9" w:type="dxa"/>
          </w:tcPr>
          <w:p w:rsidR="005B2340" w:rsidRDefault="005B2340" w:rsidP="002513DA">
            <w:pPr>
              <w:jc w:val="center"/>
              <w:rPr>
                <w:b/>
                <w:sz w:val="20"/>
                <w:lang w:val="en-US"/>
              </w:rPr>
            </w:pPr>
          </w:p>
          <w:p w:rsidR="005B2340" w:rsidRDefault="005B2340" w:rsidP="002513D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5B2340" w:rsidRDefault="005B2340" w:rsidP="002513DA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5B2340" w:rsidRDefault="005B2340" w:rsidP="002513DA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:rsidR="005B2340" w:rsidRDefault="005B2340" w:rsidP="002513DA">
            <w:pPr>
              <w:jc w:val="center"/>
              <w:rPr>
                <w:sz w:val="8"/>
                <w:szCs w:val="8"/>
              </w:rPr>
            </w:pPr>
          </w:p>
          <w:p w:rsidR="005B2340" w:rsidRDefault="005B2340" w:rsidP="002513DA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5B2340" w:rsidTr="0051286E">
        <w:trPr>
          <w:trHeight w:val="68"/>
        </w:trPr>
        <w:tc>
          <w:tcPr>
            <w:tcW w:w="9531" w:type="dxa"/>
            <w:gridSpan w:val="4"/>
            <w:hideMark/>
          </w:tcPr>
          <w:p w:rsidR="005B2340" w:rsidRDefault="005B2340" w:rsidP="002513DA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Тел./факс: (8555) 42-42-66.  </w:t>
            </w:r>
            <w:r>
              <w:rPr>
                <w:sz w:val="16"/>
                <w:szCs w:val="16"/>
                <w:lang w:val="en-US"/>
              </w:rPr>
              <w:t>E</w:t>
            </w: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>
              <w:rPr>
                <w:sz w:val="16"/>
                <w:szCs w:val="16"/>
                <w:lang w:val="tt-RU"/>
              </w:rPr>
              <w:t xml:space="preserve">: </w:t>
            </w:r>
            <w:r>
              <w:rPr>
                <w:sz w:val="16"/>
                <w:szCs w:val="16"/>
                <w:lang w:val="en-US"/>
              </w:rPr>
              <w:t>Gorsovet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Nk</w:t>
            </w:r>
            <w:r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tatar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ru</w:t>
            </w:r>
          </w:p>
        </w:tc>
      </w:tr>
      <w:tr w:rsidR="005B2340" w:rsidTr="0051286E">
        <w:trPr>
          <w:trHeight w:val="85"/>
        </w:trPr>
        <w:tc>
          <w:tcPr>
            <w:tcW w:w="5246" w:type="dxa"/>
            <w:gridSpan w:val="2"/>
          </w:tcPr>
          <w:p w:rsidR="005B2340" w:rsidRDefault="005B2340" w:rsidP="002513DA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28085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B19D27" id="Прямая со стрелкой 3" o:spid="_x0000_s1026" type="#_x0000_t32" style="position:absolute;margin-left:-6.35pt;margin-top:1.65pt;width:482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2E2D5C" id="Прямая со стрелкой 2" o:spid="_x0000_s1026" type="#_x0000_t32" style="position:absolute;margin-left:-6.35pt;margin-top:.1pt;width:482.75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  <w:r>
              <w:rPr>
                <w:sz w:val="20"/>
                <w:szCs w:val="20"/>
                <w:lang w:val="tt-RU"/>
              </w:rPr>
              <w:t xml:space="preserve">         </w:t>
            </w:r>
            <w:r>
              <w:rPr>
                <w:sz w:val="16"/>
                <w:szCs w:val="16"/>
                <w:lang w:val="tt-RU"/>
              </w:rPr>
              <w:t xml:space="preserve">   </w:t>
            </w:r>
          </w:p>
          <w:p w:rsidR="005B2340" w:rsidRDefault="005B2340" w:rsidP="002513DA">
            <w:pPr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:rsidR="005B2340" w:rsidRDefault="005B2340" w:rsidP="002513DA">
            <w:pPr>
              <w:rPr>
                <w:sz w:val="17"/>
                <w:szCs w:val="17"/>
                <w:lang w:val="tt-RU"/>
              </w:rPr>
            </w:pPr>
          </w:p>
          <w:p w:rsidR="005B2340" w:rsidRDefault="005B2340" w:rsidP="002513DA">
            <w:pPr>
              <w:rPr>
                <w:sz w:val="17"/>
                <w:szCs w:val="17"/>
                <w:lang w:val="tt-RU"/>
              </w:rPr>
            </w:pPr>
          </w:p>
          <w:p w:rsidR="005B2340" w:rsidRDefault="00342618" w:rsidP="00AA7312">
            <w:pPr>
              <w:ind w:firstLine="216"/>
              <w:rPr>
                <w:sz w:val="17"/>
                <w:szCs w:val="17"/>
                <w:lang w:val="tt-RU"/>
              </w:rPr>
            </w:pPr>
            <w:r>
              <w:rPr>
                <w:lang w:val="tt-RU"/>
              </w:rPr>
              <w:t>12 сентября  2019 года № 33</w:t>
            </w:r>
            <w:r w:rsidR="005B2340">
              <w:rPr>
                <w:lang w:val="tt-RU"/>
              </w:rPr>
              <w:t xml:space="preserve"> </w:t>
            </w:r>
          </w:p>
        </w:tc>
        <w:tc>
          <w:tcPr>
            <w:tcW w:w="4285" w:type="dxa"/>
            <w:gridSpan w:val="2"/>
          </w:tcPr>
          <w:p w:rsidR="005B2340" w:rsidRDefault="005B2340" w:rsidP="002513DA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:rsidR="005B2340" w:rsidRDefault="005B2340" w:rsidP="002513DA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  </w:t>
            </w:r>
            <w:r>
              <w:rPr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:rsidR="005B2340" w:rsidRDefault="005B2340" w:rsidP="005B2340">
      <w:pPr>
        <w:jc w:val="center"/>
        <w:rPr>
          <w:b/>
          <w:sz w:val="27"/>
          <w:szCs w:val="27"/>
        </w:rPr>
      </w:pPr>
    </w:p>
    <w:p w:rsidR="005B2340" w:rsidRPr="00962385" w:rsidRDefault="005B2340" w:rsidP="005B2340">
      <w:pPr>
        <w:jc w:val="center"/>
        <w:rPr>
          <w:sz w:val="27"/>
          <w:szCs w:val="27"/>
        </w:rPr>
      </w:pPr>
      <w:r w:rsidRPr="00962385">
        <w:rPr>
          <w:sz w:val="27"/>
          <w:szCs w:val="27"/>
        </w:rPr>
        <w:t xml:space="preserve">О внесении изменений в решение Нижнекамского городского Совета                                от 13 октября 2006 года № 24 «О порядке организации и проведения </w:t>
      </w:r>
      <w:r w:rsidR="00A25EE2" w:rsidRPr="00962385">
        <w:rPr>
          <w:sz w:val="27"/>
          <w:szCs w:val="27"/>
        </w:rPr>
        <w:t xml:space="preserve">                      </w:t>
      </w:r>
      <w:r w:rsidRPr="00962385">
        <w:rPr>
          <w:sz w:val="27"/>
          <w:szCs w:val="27"/>
        </w:rPr>
        <w:t xml:space="preserve">публичных слушаний в муниципальном образовании город Нижнекамск </w:t>
      </w:r>
      <w:r w:rsidR="00A25EE2" w:rsidRPr="00962385">
        <w:rPr>
          <w:sz w:val="27"/>
          <w:szCs w:val="27"/>
        </w:rPr>
        <w:t xml:space="preserve">                            </w:t>
      </w:r>
      <w:r w:rsidRPr="00962385">
        <w:rPr>
          <w:sz w:val="27"/>
          <w:szCs w:val="27"/>
        </w:rPr>
        <w:t>Нижнекамского муниципального района Республики Татарстан»</w:t>
      </w:r>
    </w:p>
    <w:p w:rsidR="005B2340" w:rsidRPr="00962385" w:rsidRDefault="005B2340" w:rsidP="005B2340">
      <w:pPr>
        <w:ind w:firstLine="708"/>
        <w:jc w:val="center"/>
        <w:rPr>
          <w:sz w:val="27"/>
          <w:szCs w:val="27"/>
        </w:rPr>
      </w:pPr>
    </w:p>
    <w:p w:rsidR="005B2340" w:rsidRPr="00962385" w:rsidRDefault="005B2340" w:rsidP="00AE1EBC">
      <w:pPr>
        <w:ind w:left="284" w:firstLine="708"/>
        <w:jc w:val="both"/>
        <w:rPr>
          <w:sz w:val="27"/>
          <w:szCs w:val="27"/>
        </w:rPr>
      </w:pPr>
      <w:r w:rsidRPr="00962385">
        <w:rPr>
          <w:sz w:val="27"/>
          <w:szCs w:val="27"/>
        </w:rPr>
        <w:t xml:space="preserve">В соответствии со статьей 28 Федерального закона от 6 октября 2003 года                      №131-ФЗ «Об общих принципах организации местного самоуправления в Российской Федерации», Уставом города Нижнекамска Нижнекамского муниципального района Республики Татарстан, Нижнекамский городской Совет </w:t>
      </w:r>
    </w:p>
    <w:p w:rsidR="005B2340" w:rsidRPr="00962385" w:rsidRDefault="005B2340" w:rsidP="00AE1EBC">
      <w:pPr>
        <w:ind w:left="284" w:firstLine="708"/>
        <w:jc w:val="both"/>
        <w:rPr>
          <w:sz w:val="27"/>
          <w:szCs w:val="27"/>
        </w:rPr>
      </w:pPr>
    </w:p>
    <w:p w:rsidR="005B2340" w:rsidRPr="00962385" w:rsidRDefault="005B2340" w:rsidP="00AA7312">
      <w:pPr>
        <w:ind w:firstLine="993"/>
        <w:jc w:val="both"/>
        <w:rPr>
          <w:sz w:val="27"/>
          <w:szCs w:val="27"/>
        </w:rPr>
      </w:pPr>
      <w:r w:rsidRPr="00962385">
        <w:rPr>
          <w:sz w:val="27"/>
          <w:szCs w:val="27"/>
        </w:rPr>
        <w:t>РЕШАЕТ:</w:t>
      </w:r>
    </w:p>
    <w:p w:rsidR="005B2340" w:rsidRPr="00962385" w:rsidRDefault="005B2340" w:rsidP="005B2340">
      <w:pPr>
        <w:ind w:firstLine="708"/>
        <w:rPr>
          <w:sz w:val="27"/>
          <w:szCs w:val="27"/>
        </w:rPr>
      </w:pPr>
    </w:p>
    <w:p w:rsidR="005B2340" w:rsidRPr="00C232CB" w:rsidRDefault="005B2340" w:rsidP="00AE1EBC">
      <w:pPr>
        <w:numPr>
          <w:ilvl w:val="0"/>
          <w:numId w:val="1"/>
        </w:numPr>
        <w:tabs>
          <w:tab w:val="left" w:pos="993"/>
        </w:tabs>
        <w:ind w:left="284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Внести в </w:t>
      </w:r>
      <w:r w:rsidRPr="00C232CB">
        <w:rPr>
          <w:sz w:val="27"/>
          <w:szCs w:val="27"/>
        </w:rPr>
        <w:t>Положение о порядке организации и проведения публичных слушаний в муниципальном образовании город Нижнекамск Нижнекамского муниципального района Респу</w:t>
      </w:r>
      <w:r>
        <w:rPr>
          <w:sz w:val="27"/>
          <w:szCs w:val="27"/>
        </w:rPr>
        <w:t>блики Татарстан, утвержденное</w:t>
      </w:r>
      <w:r w:rsidRPr="00C232CB">
        <w:rPr>
          <w:sz w:val="27"/>
          <w:szCs w:val="27"/>
        </w:rPr>
        <w:t xml:space="preserve"> решением Нижнекамского городского Совета от 13 октября 2006 года № 24 </w:t>
      </w:r>
      <w:r w:rsidR="00AA7312">
        <w:rPr>
          <w:sz w:val="27"/>
          <w:szCs w:val="27"/>
        </w:rPr>
        <w:t xml:space="preserve">                                                   </w:t>
      </w:r>
      <w:r w:rsidRPr="00C232CB">
        <w:rPr>
          <w:sz w:val="27"/>
          <w:szCs w:val="27"/>
        </w:rPr>
        <w:t>(далее – «Положение»), следующие изменения:</w:t>
      </w:r>
    </w:p>
    <w:p w:rsidR="005B2340" w:rsidRDefault="005B2340" w:rsidP="00AE1EBC">
      <w:pPr>
        <w:tabs>
          <w:tab w:val="left" w:pos="993"/>
        </w:tabs>
        <w:ind w:left="284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пункте 10.3 Положения </w:t>
      </w:r>
      <w:r w:rsidRPr="00C232CB">
        <w:rPr>
          <w:sz w:val="27"/>
          <w:szCs w:val="27"/>
        </w:rPr>
        <w:t xml:space="preserve">слова </w:t>
      </w:r>
      <w:r>
        <w:rPr>
          <w:sz w:val="27"/>
          <w:szCs w:val="27"/>
        </w:rPr>
        <w:t>«</w:t>
      </w:r>
      <w:r w:rsidRPr="00C232CB">
        <w:rPr>
          <w:sz w:val="27"/>
          <w:szCs w:val="27"/>
        </w:rPr>
        <w:t>не менее 2 месяцев и не более 4 месяцев</w:t>
      </w:r>
      <w:r>
        <w:rPr>
          <w:sz w:val="27"/>
          <w:szCs w:val="27"/>
        </w:rPr>
        <w:t>» заменить словами «не менее одного и не более трех»;</w:t>
      </w:r>
    </w:p>
    <w:p w:rsidR="005B2340" w:rsidRDefault="005B2340" w:rsidP="00AE1EBC">
      <w:pPr>
        <w:tabs>
          <w:tab w:val="left" w:pos="993"/>
        </w:tabs>
        <w:ind w:left="284"/>
        <w:jc w:val="both"/>
        <w:rPr>
          <w:sz w:val="27"/>
          <w:szCs w:val="27"/>
        </w:rPr>
      </w:pPr>
      <w:r>
        <w:rPr>
          <w:sz w:val="27"/>
          <w:szCs w:val="27"/>
        </w:rPr>
        <w:t>пункты 11.3, 15.1 признать утратившими силу.</w:t>
      </w:r>
    </w:p>
    <w:p w:rsidR="005B2340" w:rsidRDefault="005B2340" w:rsidP="00AE1EBC">
      <w:pPr>
        <w:numPr>
          <w:ilvl w:val="0"/>
          <w:numId w:val="1"/>
        </w:numPr>
        <w:tabs>
          <w:tab w:val="left" w:pos="993"/>
        </w:tabs>
        <w:ind w:left="284" w:firstLine="709"/>
        <w:jc w:val="both"/>
        <w:rPr>
          <w:sz w:val="27"/>
          <w:szCs w:val="27"/>
        </w:rPr>
      </w:pPr>
      <w:r>
        <w:rPr>
          <w:sz w:val="27"/>
          <w:szCs w:val="27"/>
        </w:rPr>
        <w:t>Опубликовать настоящее решение в средствах массовой информации и разместить</w:t>
      </w:r>
      <w:r w:rsidRPr="00A15B57">
        <w:rPr>
          <w:sz w:val="27"/>
          <w:szCs w:val="27"/>
        </w:rPr>
        <w:t xml:space="preserve"> на официальном сайте Нижнекамского муниципального района.</w:t>
      </w:r>
    </w:p>
    <w:p w:rsidR="005B2340" w:rsidRPr="00A15B57" w:rsidRDefault="005B2340" w:rsidP="00AE1EBC">
      <w:pPr>
        <w:numPr>
          <w:ilvl w:val="0"/>
          <w:numId w:val="1"/>
        </w:numPr>
        <w:tabs>
          <w:tab w:val="left" w:pos="993"/>
        </w:tabs>
        <w:ind w:left="284" w:firstLine="709"/>
        <w:jc w:val="both"/>
        <w:rPr>
          <w:sz w:val="27"/>
          <w:szCs w:val="27"/>
        </w:rPr>
      </w:pPr>
      <w:r w:rsidRPr="00A15B57">
        <w:rPr>
          <w:sz w:val="27"/>
          <w:szCs w:val="27"/>
        </w:rPr>
        <w:t>Контроль за исполнение</w:t>
      </w:r>
      <w:r>
        <w:rPr>
          <w:sz w:val="27"/>
          <w:szCs w:val="27"/>
        </w:rPr>
        <w:t>м данного решения возложить на постоянную комиссию по вопросам регламента, местного самоуправления и депутатской этики Нижнекамского городского Совета.</w:t>
      </w:r>
    </w:p>
    <w:p w:rsidR="005B2340" w:rsidRPr="00A15B57" w:rsidRDefault="005B2340" w:rsidP="005B2340">
      <w:pPr>
        <w:tabs>
          <w:tab w:val="left" w:pos="993"/>
        </w:tabs>
        <w:ind w:left="1068"/>
        <w:rPr>
          <w:sz w:val="27"/>
          <w:szCs w:val="27"/>
        </w:rPr>
      </w:pPr>
    </w:p>
    <w:p w:rsidR="005B2340" w:rsidRPr="00A15B57" w:rsidRDefault="005B2340" w:rsidP="005B2340">
      <w:pPr>
        <w:tabs>
          <w:tab w:val="left" w:pos="993"/>
        </w:tabs>
        <w:ind w:left="1068"/>
        <w:rPr>
          <w:sz w:val="27"/>
          <w:szCs w:val="27"/>
        </w:rPr>
      </w:pPr>
      <w:r w:rsidRPr="00A15B57">
        <w:rPr>
          <w:sz w:val="27"/>
          <w:szCs w:val="27"/>
        </w:rPr>
        <w:tab/>
      </w:r>
    </w:p>
    <w:p w:rsidR="005B2340" w:rsidRPr="00A15B57" w:rsidRDefault="005B2340" w:rsidP="005B2340">
      <w:pPr>
        <w:tabs>
          <w:tab w:val="left" w:pos="993"/>
        </w:tabs>
        <w:ind w:left="1068"/>
        <w:rPr>
          <w:sz w:val="27"/>
          <w:szCs w:val="27"/>
        </w:rPr>
      </w:pPr>
      <w:r w:rsidRPr="00A15B57">
        <w:rPr>
          <w:sz w:val="27"/>
          <w:szCs w:val="27"/>
        </w:rPr>
        <w:tab/>
      </w:r>
      <w:r w:rsidRPr="00A15B57">
        <w:rPr>
          <w:sz w:val="27"/>
          <w:szCs w:val="27"/>
        </w:rPr>
        <w:tab/>
      </w:r>
      <w:r w:rsidRPr="00A15B57">
        <w:rPr>
          <w:sz w:val="27"/>
          <w:szCs w:val="27"/>
        </w:rPr>
        <w:tab/>
      </w:r>
      <w:r w:rsidRPr="00A15B57">
        <w:rPr>
          <w:sz w:val="27"/>
          <w:szCs w:val="27"/>
        </w:rPr>
        <w:tab/>
      </w:r>
      <w:r w:rsidRPr="00A15B57">
        <w:rPr>
          <w:sz w:val="27"/>
          <w:szCs w:val="27"/>
        </w:rPr>
        <w:tab/>
      </w:r>
      <w:r w:rsidRPr="00A15B57">
        <w:rPr>
          <w:sz w:val="27"/>
          <w:szCs w:val="27"/>
        </w:rPr>
        <w:tab/>
      </w:r>
      <w:r w:rsidRPr="00A15B57">
        <w:rPr>
          <w:sz w:val="27"/>
          <w:szCs w:val="27"/>
        </w:rPr>
        <w:tab/>
      </w:r>
      <w:r w:rsidRPr="00A15B57">
        <w:rPr>
          <w:sz w:val="27"/>
          <w:szCs w:val="27"/>
        </w:rPr>
        <w:tab/>
      </w:r>
      <w:r w:rsidRPr="00A15B57">
        <w:rPr>
          <w:sz w:val="27"/>
          <w:szCs w:val="27"/>
        </w:rPr>
        <w:tab/>
        <w:t xml:space="preserve"> </w:t>
      </w:r>
    </w:p>
    <w:p w:rsidR="005B2340" w:rsidRDefault="005B2340" w:rsidP="00AE1EBC">
      <w:pPr>
        <w:tabs>
          <w:tab w:val="left" w:pos="993"/>
        </w:tabs>
        <w:ind w:left="284"/>
        <w:rPr>
          <w:sz w:val="27"/>
          <w:szCs w:val="27"/>
        </w:rPr>
      </w:pPr>
      <w:r w:rsidRPr="00A15B57">
        <w:rPr>
          <w:sz w:val="27"/>
          <w:szCs w:val="27"/>
        </w:rPr>
        <w:lastRenderedPageBreak/>
        <w:t>Мэр города Нижнекамска</w:t>
      </w:r>
      <w:r w:rsidRPr="00A15B57">
        <w:rPr>
          <w:sz w:val="27"/>
          <w:szCs w:val="27"/>
        </w:rPr>
        <w:tab/>
        <w:t xml:space="preserve">                   </w:t>
      </w:r>
      <w:r>
        <w:rPr>
          <w:sz w:val="27"/>
          <w:szCs w:val="27"/>
        </w:rPr>
        <w:t xml:space="preserve">                                                  </w:t>
      </w:r>
      <w:r w:rsidR="00AB7682">
        <w:rPr>
          <w:sz w:val="27"/>
          <w:szCs w:val="27"/>
        </w:rPr>
        <w:t xml:space="preserve">     </w:t>
      </w:r>
      <w:r>
        <w:rPr>
          <w:sz w:val="27"/>
          <w:szCs w:val="27"/>
        </w:rPr>
        <w:t xml:space="preserve"> А.Р. Мет</w:t>
      </w:r>
      <w:r w:rsidRPr="00A15B57">
        <w:rPr>
          <w:sz w:val="27"/>
          <w:szCs w:val="27"/>
        </w:rPr>
        <w:t>шин</w:t>
      </w:r>
    </w:p>
    <w:p w:rsidR="005B2340" w:rsidRDefault="005B2340" w:rsidP="005B2340">
      <w:pPr>
        <w:tabs>
          <w:tab w:val="left" w:pos="993"/>
        </w:tabs>
        <w:ind w:left="709"/>
        <w:rPr>
          <w:sz w:val="27"/>
          <w:szCs w:val="27"/>
        </w:rPr>
      </w:pPr>
    </w:p>
    <w:p w:rsidR="001B3E52" w:rsidRDefault="001B3E52" w:rsidP="005B2340">
      <w:pPr>
        <w:ind w:left="-993"/>
      </w:pPr>
    </w:p>
    <w:sectPr w:rsidR="001B3E52" w:rsidSect="005B234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05BD8"/>
    <w:multiLevelType w:val="hybridMultilevel"/>
    <w:tmpl w:val="AA368B78"/>
    <w:lvl w:ilvl="0" w:tplc="85C0C1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90D"/>
    <w:rsid w:val="001B3E52"/>
    <w:rsid w:val="00342618"/>
    <w:rsid w:val="003F390D"/>
    <w:rsid w:val="0051286E"/>
    <w:rsid w:val="005B2340"/>
    <w:rsid w:val="0062632F"/>
    <w:rsid w:val="008124A8"/>
    <w:rsid w:val="00962385"/>
    <w:rsid w:val="00A25EE2"/>
    <w:rsid w:val="00AA7312"/>
    <w:rsid w:val="00AB7682"/>
    <w:rsid w:val="00A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6AA2D-5D22-4611-BFD3-7922F71D3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34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234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2340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202-Ахметова Алсу</dc:creator>
  <cp:keywords/>
  <dc:description/>
  <cp:lastModifiedBy>202-Ахметова Алсу</cp:lastModifiedBy>
  <cp:revision>2</cp:revision>
  <cp:lastPrinted>2019-09-03T10:24:00Z</cp:lastPrinted>
  <dcterms:created xsi:type="dcterms:W3CDTF">2019-09-16T14:07:00Z</dcterms:created>
  <dcterms:modified xsi:type="dcterms:W3CDTF">2019-09-16T14:07:00Z</dcterms:modified>
</cp:coreProperties>
</file>